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6952" w14:textId="1188D34E" w:rsidR="0082423E" w:rsidRDefault="00E7050C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w:drawing>
          <wp:anchor distT="0" distB="0" distL="0" distR="0" simplePos="0" relativeHeight="251655168" behindDoc="0" locked="0" layoutInCell="1" allowOverlap="1" wp14:anchorId="6C604046" wp14:editId="480E124D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7172960" cy="1400175"/>
            <wp:effectExtent l="0" t="0" r="8890" b="952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10" cstate="print"/>
                    <a:srcRect b="11871"/>
                    <a:stretch/>
                  </pic:blipFill>
                  <pic:spPr bwMode="auto">
                    <a:xfrm>
                      <a:off x="0" y="0"/>
                      <a:ext cx="7172960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D33B10" w14:textId="77777777" w:rsidR="0082423E" w:rsidRDefault="0082423E">
      <w:pPr>
        <w:pStyle w:val="BodyText"/>
        <w:rPr>
          <w:rFonts w:ascii="Times New Roman"/>
          <w:sz w:val="20"/>
        </w:rPr>
      </w:pPr>
    </w:p>
    <w:p w14:paraId="668DD191" w14:textId="77777777" w:rsidR="0082423E" w:rsidRDefault="0082423E">
      <w:pPr>
        <w:pStyle w:val="BodyText"/>
        <w:rPr>
          <w:rFonts w:ascii="Times New Roman"/>
          <w:sz w:val="20"/>
        </w:rPr>
      </w:pPr>
    </w:p>
    <w:p w14:paraId="69AD9226" w14:textId="77777777" w:rsidR="0082423E" w:rsidRDefault="0082423E">
      <w:pPr>
        <w:pStyle w:val="BodyText"/>
        <w:rPr>
          <w:rFonts w:ascii="Times New Roman"/>
          <w:sz w:val="20"/>
        </w:rPr>
      </w:pPr>
    </w:p>
    <w:p w14:paraId="42CC99EA" w14:textId="77777777" w:rsidR="0082423E" w:rsidRDefault="0082423E">
      <w:pPr>
        <w:pStyle w:val="BodyText"/>
        <w:rPr>
          <w:rFonts w:ascii="Times New Roman"/>
          <w:sz w:val="20"/>
        </w:rPr>
      </w:pPr>
    </w:p>
    <w:p w14:paraId="3E39853E" w14:textId="7AD205DF" w:rsidR="0082423E" w:rsidRDefault="0082423E">
      <w:pPr>
        <w:pStyle w:val="BodyText"/>
        <w:rPr>
          <w:rFonts w:ascii="Times New Roman"/>
          <w:sz w:val="20"/>
        </w:rPr>
      </w:pPr>
    </w:p>
    <w:p w14:paraId="3FB97031" w14:textId="77777777" w:rsidR="0082423E" w:rsidRDefault="0082423E">
      <w:pPr>
        <w:pStyle w:val="BodyText"/>
        <w:rPr>
          <w:rFonts w:ascii="Times New Roman"/>
          <w:sz w:val="20"/>
        </w:rPr>
      </w:pPr>
    </w:p>
    <w:p w14:paraId="4811EB61" w14:textId="4917985D" w:rsidR="0082423E" w:rsidRDefault="0082423E">
      <w:pPr>
        <w:pStyle w:val="BodyText"/>
        <w:rPr>
          <w:rFonts w:ascii="Times New Roman"/>
          <w:sz w:val="20"/>
        </w:rPr>
      </w:pPr>
    </w:p>
    <w:p w14:paraId="727FD16F" w14:textId="77777777" w:rsidR="0082423E" w:rsidRDefault="0082423E">
      <w:pPr>
        <w:pStyle w:val="BodyText"/>
        <w:rPr>
          <w:rFonts w:ascii="Times New Roman"/>
          <w:sz w:val="20"/>
        </w:rPr>
      </w:pPr>
    </w:p>
    <w:p w14:paraId="2C92906D" w14:textId="7BDF0422" w:rsidR="0082423E" w:rsidRDefault="00E7050C">
      <w:pPr>
        <w:pStyle w:val="BodyText"/>
        <w:spacing w:before="7"/>
        <w:rPr>
          <w:rFonts w:ascii="Times New Roman"/>
          <w:sz w:val="25"/>
        </w:rPr>
      </w:pPr>
      <w:r>
        <w:rPr>
          <w:rFonts w:ascii="Times New Roman"/>
          <w:noProof/>
          <w:sz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19E549B" wp14:editId="04DFCEED">
                <wp:simplePos x="0" y="0"/>
                <wp:positionH relativeFrom="page">
                  <wp:align>right</wp:align>
                </wp:positionH>
                <wp:positionV relativeFrom="paragraph">
                  <wp:posOffset>156950</wp:posOffset>
                </wp:positionV>
                <wp:extent cx="7553325" cy="875030"/>
                <wp:effectExtent l="0" t="0" r="9525" b="12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875030"/>
                        </a:xfrm>
                        <a:prstGeom prst="rect">
                          <a:avLst/>
                        </a:prstGeom>
                        <a:solidFill>
                          <a:srgbClr val="009FA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F7ABA5" w14:textId="1482699C" w:rsidR="00015589" w:rsidRPr="00A3042E" w:rsidRDefault="00015589" w:rsidP="00015589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A3042E">
                              <w:rPr>
                                <w:rFonts w:ascii="Open Sans SemiBold" w:hAnsi="Open Sans SemiBold" w:cs="Open Sans SemiBold"/>
                                <w:color w:val="FFFFFF" w:themeColor="background1"/>
                                <w:sz w:val="80"/>
                                <w:szCs w:val="80"/>
                              </w:rPr>
                              <w:t>Information for Referrers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E549B" id="Rectangle 6" o:spid="_x0000_s1026" style="position:absolute;margin-left:543.55pt;margin-top:12.35pt;width:594.75pt;height:68.9pt;z-index:-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" fillcolor="#009fa3" stroked="f">
                <v:textbox>
                  <w:txbxContent>
                    <w:p w14:paraId="1BF7ABA5" w14:textId="1482699C" w:rsidR="00015589" w:rsidRPr="00A3042E" w:rsidRDefault="00015589" w:rsidP="00015589">
                      <w:pPr>
                        <w:jc w:val="center"/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</w:rPr>
                      </w:pPr>
                      <w:r w:rsidRPr="00A3042E">
                        <w:rPr>
                          <w:rFonts w:ascii="Open Sans SemiBold" w:hAnsi="Open Sans SemiBold" w:cs="Open Sans SemiBold"/>
                          <w:color w:val="FFFFFF" w:themeColor="background1"/>
                          <w:sz w:val="80"/>
                          <w:szCs w:val="80"/>
                        </w:rPr>
                        <w:t>Information for Referrers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7B8EA91" w14:textId="777C492D" w:rsidR="00390FED" w:rsidRDefault="00390FED" w:rsidP="00325C45">
      <w:pPr>
        <w:pStyle w:val="Heading1"/>
        <w:spacing w:before="1"/>
        <w:ind w:left="567"/>
        <w:rPr>
          <w:rFonts w:ascii="Arial Rounded MT Bold" w:hAnsi="Arial Rounded MT Bold"/>
          <w:color w:val="EE8109"/>
          <w:spacing w:val="15"/>
          <w:w w:val="95"/>
          <w:sz w:val="40"/>
          <w:szCs w:val="40"/>
        </w:rPr>
      </w:pPr>
    </w:p>
    <w:p w14:paraId="579C9B02" w14:textId="43DEE5B5" w:rsidR="00015589" w:rsidRDefault="00015589" w:rsidP="00015589">
      <w:pPr>
        <w:pStyle w:val="Heading1"/>
        <w:tabs>
          <w:tab w:val="left" w:pos="7342"/>
        </w:tabs>
        <w:spacing w:before="1"/>
        <w:ind w:left="567"/>
        <w:rPr>
          <w:rFonts w:ascii="Arial Rounded MT Bold" w:hAnsi="Arial Rounded MT Bold"/>
          <w:color w:val="EE8109"/>
          <w:spacing w:val="15"/>
          <w:w w:val="95"/>
          <w:sz w:val="40"/>
          <w:szCs w:val="40"/>
        </w:rPr>
      </w:pPr>
      <w:r>
        <w:rPr>
          <w:rFonts w:ascii="Arial Rounded MT Bold" w:hAnsi="Arial Rounded MT Bold"/>
          <w:color w:val="EE8109"/>
          <w:spacing w:val="15"/>
          <w:w w:val="95"/>
          <w:sz w:val="40"/>
          <w:szCs w:val="40"/>
        </w:rPr>
        <w:tab/>
      </w:r>
    </w:p>
    <w:p w14:paraId="7087869F" w14:textId="429DC1BF" w:rsidR="00015589" w:rsidRDefault="00015589" w:rsidP="00325C45">
      <w:pPr>
        <w:pStyle w:val="Heading1"/>
        <w:spacing w:before="1"/>
        <w:ind w:left="567"/>
        <w:rPr>
          <w:rFonts w:ascii="Arial Rounded MT Bold" w:hAnsi="Arial Rounded MT Bold"/>
          <w:color w:val="EE8109"/>
          <w:spacing w:val="15"/>
          <w:w w:val="95"/>
          <w:sz w:val="40"/>
          <w:szCs w:val="40"/>
        </w:rPr>
      </w:pPr>
    </w:p>
    <w:p w14:paraId="4DCB1A0D" w14:textId="7CE7611B" w:rsidR="00015589" w:rsidRPr="00A3042E" w:rsidRDefault="00015589" w:rsidP="00325C45">
      <w:pPr>
        <w:pStyle w:val="Heading1"/>
        <w:spacing w:before="1"/>
        <w:ind w:left="567"/>
        <w:rPr>
          <w:rFonts w:ascii="Arial Rounded MT Bold" w:hAnsi="Arial Rounded MT Bold"/>
          <w:color w:val="EE8109"/>
          <w:spacing w:val="15"/>
          <w:w w:val="95"/>
          <w:sz w:val="16"/>
          <w:szCs w:val="16"/>
        </w:rPr>
      </w:pPr>
    </w:p>
    <w:p w14:paraId="6B4AAD8F" w14:textId="5654A43E" w:rsidR="0082423E" w:rsidRPr="00A3042E" w:rsidRDefault="005E1FCF" w:rsidP="00325C45">
      <w:pPr>
        <w:pStyle w:val="Heading1"/>
        <w:spacing w:before="1"/>
        <w:ind w:left="567"/>
        <w:rPr>
          <w:rFonts w:ascii="Open Sans SemiBold" w:hAnsi="Open Sans SemiBold" w:cs="Open Sans SemiBold"/>
          <w:color w:val="EF8800"/>
          <w:sz w:val="40"/>
          <w:szCs w:val="40"/>
        </w:rPr>
      </w:pPr>
      <w:r w:rsidRPr="00A3042E">
        <w:rPr>
          <w:rFonts w:ascii="Open Sans SemiBold" w:hAnsi="Open Sans SemiBold" w:cs="Open Sans SemiBold"/>
          <w:color w:val="EF8800"/>
          <w:spacing w:val="15"/>
          <w:w w:val="95"/>
          <w:sz w:val="40"/>
          <w:szCs w:val="40"/>
        </w:rPr>
        <w:t>W</w:t>
      </w:r>
      <w:r w:rsidR="00015589" w:rsidRPr="00A3042E">
        <w:rPr>
          <w:rFonts w:ascii="Open Sans SemiBold" w:hAnsi="Open Sans SemiBold" w:cs="Open Sans SemiBold"/>
          <w:color w:val="EF8800"/>
          <w:spacing w:val="15"/>
          <w:w w:val="95"/>
          <w:sz w:val="40"/>
          <w:szCs w:val="40"/>
        </w:rPr>
        <w:t>hat is</w:t>
      </w:r>
      <w:r w:rsidRPr="00A3042E">
        <w:rPr>
          <w:rFonts w:ascii="Open Sans SemiBold" w:hAnsi="Open Sans SemiBold" w:cs="Open Sans SemiBold"/>
          <w:color w:val="EF8800"/>
          <w:spacing w:val="15"/>
          <w:w w:val="95"/>
          <w:sz w:val="40"/>
          <w:szCs w:val="40"/>
        </w:rPr>
        <w:t xml:space="preserve"> ESCAPE-</w:t>
      </w:r>
      <w:r w:rsidR="00402A45" w:rsidRPr="00A3042E">
        <w:rPr>
          <w:rFonts w:ascii="Open Sans SemiBold" w:hAnsi="Open Sans SemiBold" w:cs="Open Sans SemiBold"/>
          <w:color w:val="EF8800"/>
          <w:spacing w:val="15"/>
          <w:w w:val="95"/>
          <w:sz w:val="40"/>
          <w:szCs w:val="40"/>
        </w:rPr>
        <w:t>pain</w:t>
      </w:r>
      <w:r w:rsidRPr="00A3042E">
        <w:rPr>
          <w:rFonts w:ascii="Open Sans SemiBold" w:hAnsi="Open Sans SemiBold" w:cs="Open Sans SemiBold"/>
          <w:color w:val="EF8800"/>
          <w:spacing w:val="15"/>
          <w:w w:val="95"/>
          <w:sz w:val="40"/>
          <w:szCs w:val="40"/>
        </w:rPr>
        <w:t>?</w:t>
      </w:r>
    </w:p>
    <w:p w14:paraId="2F7C788E" w14:textId="0CD68D7B" w:rsidR="00363F87" w:rsidRPr="00015589" w:rsidRDefault="005E1FCF" w:rsidP="00325C45">
      <w:pPr>
        <w:pStyle w:val="BodyText"/>
        <w:spacing w:before="3"/>
        <w:ind w:left="567" w:right="418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 xml:space="preserve">ESCAPE-pain is a </w:t>
      </w:r>
      <w:r w:rsidR="00533D66" w:rsidRPr="00015589">
        <w:rPr>
          <w:rFonts w:ascii="Open Sans Light" w:hAnsi="Open Sans Light" w:cs="Open Sans Light"/>
          <w:sz w:val="22"/>
          <w:szCs w:val="22"/>
        </w:rPr>
        <w:t xml:space="preserve">group-based, </w:t>
      </w:r>
      <w:r w:rsidRPr="00015589">
        <w:rPr>
          <w:rFonts w:ascii="Open Sans Light" w:hAnsi="Open Sans Light" w:cs="Open Sans Light"/>
          <w:sz w:val="22"/>
          <w:szCs w:val="22"/>
        </w:rPr>
        <w:t xml:space="preserve">rehabilitation programme for </w:t>
      </w:r>
      <w:r w:rsidR="00533D66" w:rsidRPr="00015589">
        <w:rPr>
          <w:rFonts w:ascii="Open Sans Light" w:hAnsi="Open Sans Light" w:cs="Open Sans Light"/>
          <w:sz w:val="22"/>
          <w:szCs w:val="22"/>
        </w:rPr>
        <w:t>the management of osteoarthritis</w:t>
      </w:r>
      <w:r w:rsidR="00722EB7" w:rsidRPr="00015589">
        <w:rPr>
          <w:rFonts w:ascii="Open Sans Light" w:hAnsi="Open Sans Light" w:cs="Open Sans Light"/>
          <w:sz w:val="22"/>
          <w:szCs w:val="22"/>
        </w:rPr>
        <w:t xml:space="preserve"> of the knee or hip</w:t>
      </w:r>
      <w:r w:rsidRPr="00015589">
        <w:rPr>
          <w:rFonts w:ascii="Open Sans Light" w:hAnsi="Open Sans Light" w:cs="Open Sans Light"/>
          <w:sz w:val="22"/>
          <w:szCs w:val="22"/>
        </w:rPr>
        <w:t xml:space="preserve">. </w:t>
      </w:r>
      <w:r w:rsidR="00402A45" w:rsidRPr="00015589">
        <w:rPr>
          <w:rFonts w:ascii="Open Sans Light" w:hAnsi="Open Sans Light" w:cs="Open Sans Light"/>
          <w:sz w:val="22"/>
          <w:szCs w:val="22"/>
        </w:rPr>
        <w:t>It is available widely across the UK and i</w:t>
      </w:r>
      <w:r w:rsidR="0000252B" w:rsidRPr="00015589">
        <w:rPr>
          <w:rFonts w:ascii="Open Sans Light" w:hAnsi="Open Sans Light" w:cs="Open Sans Light"/>
          <w:sz w:val="22"/>
          <w:szCs w:val="22"/>
        </w:rPr>
        <w:t>s supported by NHS England</w:t>
      </w:r>
      <w:r w:rsidR="00ED45CB">
        <w:rPr>
          <w:rFonts w:ascii="Open Sans Light" w:hAnsi="Open Sans Light" w:cs="Open Sans Light"/>
          <w:sz w:val="22"/>
          <w:szCs w:val="22"/>
        </w:rPr>
        <w:t xml:space="preserve"> and hosted by the Health Innovation Network</w:t>
      </w:r>
      <w:r w:rsidR="00BC6BAB" w:rsidRPr="00015589">
        <w:rPr>
          <w:rFonts w:ascii="Open Sans Light" w:hAnsi="Open Sans Light" w:cs="Open Sans Light"/>
          <w:sz w:val="22"/>
          <w:szCs w:val="22"/>
        </w:rPr>
        <w:t xml:space="preserve">. The programme </w:t>
      </w:r>
      <w:r w:rsidR="00402A45" w:rsidRPr="00015589">
        <w:rPr>
          <w:rFonts w:ascii="Open Sans Light" w:hAnsi="Open Sans Light" w:cs="Open Sans Light"/>
          <w:sz w:val="22"/>
          <w:szCs w:val="22"/>
        </w:rPr>
        <w:t xml:space="preserve">has attained multiple awards and endorsements: </w:t>
      </w:r>
      <w:hyperlink r:id="rId11" w:history="1">
        <w:r w:rsidR="00BC6BAB" w:rsidRPr="00015589">
          <w:rPr>
            <w:rStyle w:val="Hyperlink"/>
            <w:rFonts w:ascii="Open Sans Light" w:hAnsi="Open Sans Light" w:cs="Open Sans Light"/>
            <w:sz w:val="22"/>
            <w:szCs w:val="22"/>
          </w:rPr>
          <w:t>http://www.escape-pain.org</w:t>
        </w:r>
      </w:hyperlink>
      <w:r w:rsidR="00402A45" w:rsidRPr="00015589">
        <w:rPr>
          <w:rFonts w:ascii="Open Sans Light" w:hAnsi="Open Sans Light" w:cs="Open Sans Light"/>
          <w:sz w:val="22"/>
          <w:szCs w:val="22"/>
        </w:rPr>
        <w:t>.</w:t>
      </w:r>
      <w:r w:rsidR="00BC6BAB" w:rsidRPr="00015589">
        <w:rPr>
          <w:rFonts w:ascii="Open Sans Light" w:hAnsi="Open Sans Light" w:cs="Open Sans Light"/>
          <w:sz w:val="22"/>
          <w:szCs w:val="22"/>
        </w:rPr>
        <w:t xml:space="preserve"> </w:t>
      </w:r>
    </w:p>
    <w:p w14:paraId="39266586" w14:textId="77777777" w:rsidR="00363F87" w:rsidRPr="00015589" w:rsidRDefault="00363F87" w:rsidP="00325C45">
      <w:pPr>
        <w:pStyle w:val="BodyText"/>
        <w:spacing w:before="3"/>
        <w:ind w:left="567" w:right="418"/>
        <w:rPr>
          <w:rFonts w:ascii="Open Sans Light" w:hAnsi="Open Sans Light" w:cs="Open Sans Light"/>
          <w:sz w:val="22"/>
          <w:szCs w:val="22"/>
        </w:rPr>
      </w:pPr>
    </w:p>
    <w:p w14:paraId="2AF1359F" w14:textId="147FB7D5" w:rsidR="0082423E" w:rsidRPr="00015589" w:rsidRDefault="00BC6BAB" w:rsidP="00325C45">
      <w:pPr>
        <w:pStyle w:val="BodyText"/>
        <w:spacing w:before="3"/>
        <w:ind w:left="567" w:right="418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C</w:t>
      </w:r>
      <w:r w:rsidR="00BA6EBF" w:rsidRPr="00015589">
        <w:rPr>
          <w:rFonts w:ascii="Open Sans Light" w:hAnsi="Open Sans Light" w:cs="Open Sans Light"/>
          <w:sz w:val="22"/>
          <w:szCs w:val="22"/>
        </w:rPr>
        <w:t>lasses are run by a physiothe</w:t>
      </w:r>
      <w:r w:rsidR="00C9359C" w:rsidRPr="00015589">
        <w:rPr>
          <w:rFonts w:ascii="Open Sans Light" w:hAnsi="Open Sans Light" w:cs="Open Sans Light"/>
          <w:sz w:val="22"/>
          <w:szCs w:val="22"/>
        </w:rPr>
        <w:t xml:space="preserve">rapist or exercise professional and delivered over 12 </w:t>
      </w:r>
      <w:r w:rsidRPr="00015589">
        <w:rPr>
          <w:rFonts w:ascii="Open Sans Light" w:hAnsi="Open Sans Light" w:cs="Open Sans Light"/>
          <w:sz w:val="22"/>
          <w:szCs w:val="22"/>
        </w:rPr>
        <w:t>sessions</w:t>
      </w:r>
      <w:r w:rsidR="00C9359C" w:rsidRPr="00015589">
        <w:rPr>
          <w:rFonts w:ascii="Open Sans Light" w:hAnsi="Open Sans Light" w:cs="Open Sans Light"/>
          <w:sz w:val="22"/>
          <w:szCs w:val="22"/>
        </w:rPr>
        <w:t xml:space="preserve"> (2 classes per week over 6 weeks).</w:t>
      </w:r>
      <w:r w:rsidR="003F1A44" w:rsidRPr="00015589">
        <w:rPr>
          <w:rFonts w:ascii="Open Sans Light" w:hAnsi="Open Sans Light" w:cs="Open Sans Light"/>
          <w:sz w:val="22"/>
          <w:szCs w:val="22"/>
        </w:rPr>
        <w:t xml:space="preserve"> Each </w:t>
      </w:r>
      <w:r w:rsidR="00325C45" w:rsidRPr="00015589">
        <w:rPr>
          <w:rFonts w:ascii="Open Sans Light" w:hAnsi="Open Sans Light" w:cs="Open Sans Light"/>
          <w:sz w:val="22"/>
          <w:szCs w:val="22"/>
        </w:rPr>
        <w:t>class</w:t>
      </w:r>
      <w:r w:rsidR="00992DCD" w:rsidRPr="00015589">
        <w:rPr>
          <w:rFonts w:ascii="Open Sans Light" w:hAnsi="Open Sans Light" w:cs="Open Sans Light"/>
          <w:sz w:val="22"/>
          <w:szCs w:val="22"/>
        </w:rPr>
        <w:t xml:space="preserve"> integrates education and exercise:</w:t>
      </w:r>
    </w:p>
    <w:p w14:paraId="02A2D32E" w14:textId="4A3D995D" w:rsidR="00BA6EBF" w:rsidRPr="00015589" w:rsidRDefault="00A3042E" w:rsidP="00325C45">
      <w:pPr>
        <w:pStyle w:val="BodyText"/>
        <w:spacing w:before="3"/>
        <w:ind w:left="567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noProof/>
          <w:color w:val="4F81BD" w:themeColor="accent1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C8FD58" wp14:editId="5963EDA8">
                <wp:simplePos x="0" y="0"/>
                <wp:positionH relativeFrom="column">
                  <wp:posOffset>622570</wp:posOffset>
                </wp:positionH>
                <wp:positionV relativeFrom="paragraph">
                  <wp:posOffset>193986</wp:posOffset>
                </wp:positionV>
                <wp:extent cx="3187700" cy="1031132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1031132"/>
                        </a:xfrm>
                        <a:prstGeom prst="rect">
                          <a:avLst/>
                        </a:prstGeom>
                        <a:solidFill>
                          <a:srgbClr val="EF8800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DA39F7" w14:textId="77777777" w:rsidR="00D865C7" w:rsidRPr="00A3042E" w:rsidRDefault="00D865C7" w:rsidP="00D865C7">
                            <w:pPr>
                              <w:pStyle w:val="BodyText"/>
                              <w:jc w:val="center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r w:rsidRPr="00A3042E"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Educational session</w:t>
                            </w:r>
                            <w:r w:rsidRPr="00A3042E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(~20mins): </w:t>
                            </w:r>
                          </w:p>
                          <w:p w14:paraId="15B8BC98" w14:textId="31EE847C" w:rsidR="00D865C7" w:rsidRPr="00A3042E" w:rsidRDefault="00D865C7" w:rsidP="00D865C7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r w:rsidRPr="00A3042E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facilitated group discussion on self-management and coping strategies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8FD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49pt;margin-top:15.25pt;width:251pt;height: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" fillcolor="#ef8800" stroked="f" strokeweight=".5pt">
                <v:fill opacity="32639f"/>
                <v:textbox inset="5mm,5mm,5mm,5mm">
                  <w:txbxContent>
                    <w:p w14:paraId="3FDA39F7" w14:textId="77777777" w:rsidR="00D865C7" w:rsidRPr="00A3042E" w:rsidRDefault="00D865C7" w:rsidP="00D865C7">
                      <w:pPr>
                        <w:pStyle w:val="BodyText"/>
                        <w:jc w:val="center"/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r w:rsidRPr="00A3042E"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Educational session</w:t>
                      </w:r>
                      <w:r w:rsidRPr="00A3042E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(~20mins): </w:t>
                      </w:r>
                    </w:p>
                    <w:p w14:paraId="15B8BC98" w14:textId="31EE847C" w:rsidR="00D865C7" w:rsidRPr="00A3042E" w:rsidRDefault="00D865C7" w:rsidP="00D865C7">
                      <w:pPr>
                        <w:jc w:val="center"/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r w:rsidRPr="00A3042E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facilitated group discussion on self-management and coping strategies</w:t>
                      </w:r>
                    </w:p>
                  </w:txbxContent>
                </v:textbox>
              </v:shape>
            </w:pict>
          </mc:Fallback>
        </mc:AlternateContent>
      </w:r>
    </w:p>
    <w:p w14:paraId="78554640" w14:textId="64DA8C9E" w:rsidR="00F56BFD" w:rsidRDefault="00D865C7" w:rsidP="00325C45">
      <w:pPr>
        <w:pStyle w:val="BodyText"/>
        <w:spacing w:before="3"/>
        <w:ind w:left="567"/>
        <w:rPr>
          <w:rFonts w:ascii="Open Sans Light" w:hAnsi="Open Sans Light" w:cs="Open Sans Light"/>
          <w:sz w:val="22"/>
          <w:szCs w:val="22"/>
        </w:rPr>
      </w:pPr>
      <w:r>
        <w:rPr>
          <w:rFonts w:ascii="Open Sans Light" w:hAnsi="Open Sans Light" w:cs="Open Sans Light"/>
          <w:noProof/>
          <w:color w:val="4F81BD" w:themeColor="accent1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53437D" wp14:editId="713D5161">
                <wp:simplePos x="0" y="0"/>
                <wp:positionH relativeFrom="column">
                  <wp:posOffset>3900791</wp:posOffset>
                </wp:positionH>
                <wp:positionV relativeFrom="paragraph">
                  <wp:posOffset>11943</wp:posOffset>
                </wp:positionV>
                <wp:extent cx="3187700" cy="1020878"/>
                <wp:effectExtent l="0" t="0" r="0" b="825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1020878"/>
                        </a:xfrm>
                        <a:prstGeom prst="rect">
                          <a:avLst/>
                        </a:prstGeom>
                        <a:solidFill>
                          <a:srgbClr val="EF8800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9F340" w14:textId="77777777" w:rsidR="00A3042E" w:rsidRDefault="00D865C7" w:rsidP="00D865C7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r w:rsidRPr="00A3042E">
                              <w:rPr>
                                <w:rFonts w:ascii="Open Sans SemiBold" w:hAnsi="Open Sans SemiBold" w:cs="Open Sans SemiBold"/>
                                <w:sz w:val="24"/>
                                <w:szCs w:val="24"/>
                              </w:rPr>
                              <w:t>Exercise regimen</w:t>
                            </w:r>
                            <w:r w:rsidRPr="00A3042E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(~40mins): </w:t>
                            </w:r>
                          </w:p>
                          <w:p w14:paraId="47C89963" w14:textId="5867D818" w:rsidR="00D865C7" w:rsidRPr="00A3042E" w:rsidRDefault="00D865C7" w:rsidP="00D865C7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r w:rsidRPr="00A3042E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circuit-type, </w:t>
                            </w:r>
                            <w:proofErr w:type="spellStart"/>
                            <w:r w:rsidRPr="00A3042E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individualised</w:t>
                            </w:r>
                            <w:proofErr w:type="spellEnd"/>
                            <w:r w:rsidRPr="00A3042E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and progressive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3437D" id="Text Box 12" o:spid="_x0000_s1028" type="#_x0000_t202" style="position:absolute;left:0;text-align:left;margin-left:307.15pt;margin-top:.95pt;width:251pt;height:8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" fillcolor="#ef8800" stroked="f" strokeweight=".5pt">
                <v:fill opacity="32639f"/>
                <v:textbox inset="5mm,5mm,5mm,5mm">
                  <w:txbxContent>
                    <w:p w14:paraId="22D9F340" w14:textId="77777777" w:rsidR="00A3042E" w:rsidRDefault="00D865C7" w:rsidP="00D865C7">
                      <w:pPr>
                        <w:jc w:val="center"/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r w:rsidRPr="00A3042E">
                        <w:rPr>
                          <w:rFonts w:ascii="Open Sans SemiBold" w:hAnsi="Open Sans SemiBold" w:cs="Open Sans SemiBold"/>
                          <w:sz w:val="24"/>
                          <w:szCs w:val="24"/>
                        </w:rPr>
                        <w:t>Exercise regimen</w:t>
                      </w:r>
                      <w:r w:rsidRPr="00A3042E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(~40mins): </w:t>
                      </w:r>
                    </w:p>
                    <w:p w14:paraId="47C89963" w14:textId="5867D818" w:rsidR="00D865C7" w:rsidRPr="00A3042E" w:rsidRDefault="00D865C7" w:rsidP="00D865C7">
                      <w:pPr>
                        <w:jc w:val="center"/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r w:rsidRPr="00A3042E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circuit-type, </w:t>
                      </w:r>
                      <w:proofErr w:type="spellStart"/>
                      <w:r w:rsidRPr="00A3042E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individualised</w:t>
                      </w:r>
                      <w:proofErr w:type="spellEnd"/>
                      <w:r w:rsidRPr="00A3042E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and progressive</w:t>
                      </w:r>
                    </w:p>
                  </w:txbxContent>
                </v:textbox>
              </v:shape>
            </w:pict>
          </mc:Fallback>
        </mc:AlternateContent>
      </w:r>
    </w:p>
    <w:p w14:paraId="6E895703" w14:textId="4021024E" w:rsidR="00D865C7" w:rsidRDefault="00D865C7" w:rsidP="00325C45">
      <w:pPr>
        <w:pStyle w:val="BodyText"/>
        <w:spacing w:before="3"/>
        <w:ind w:left="567"/>
        <w:rPr>
          <w:rFonts w:ascii="Open Sans Light" w:hAnsi="Open Sans Light" w:cs="Open Sans Light"/>
          <w:sz w:val="22"/>
          <w:szCs w:val="22"/>
        </w:rPr>
      </w:pPr>
    </w:p>
    <w:p w14:paraId="061A4533" w14:textId="513F4AD0" w:rsidR="00D865C7" w:rsidRPr="00015589" w:rsidRDefault="00D865C7" w:rsidP="00325C45">
      <w:pPr>
        <w:pStyle w:val="BodyText"/>
        <w:spacing w:before="3"/>
        <w:ind w:left="567"/>
        <w:rPr>
          <w:rFonts w:ascii="Open Sans Light" w:hAnsi="Open Sans Light" w:cs="Open Sans Light"/>
          <w:sz w:val="22"/>
          <w:szCs w:val="22"/>
        </w:rPr>
      </w:pPr>
    </w:p>
    <w:p w14:paraId="281E4E0D" w14:textId="77777777" w:rsidR="00D865C7" w:rsidRDefault="00D865C7" w:rsidP="00325C45">
      <w:pPr>
        <w:pStyle w:val="Heading1"/>
        <w:ind w:left="567"/>
        <w:rPr>
          <w:rFonts w:ascii="Open Sans Light" w:hAnsi="Open Sans Light" w:cs="Open Sans Light"/>
          <w:color w:val="EF8800"/>
          <w:spacing w:val="15"/>
          <w:w w:val="95"/>
          <w:sz w:val="40"/>
          <w:szCs w:val="40"/>
        </w:rPr>
      </w:pPr>
    </w:p>
    <w:p w14:paraId="2F54AC37" w14:textId="24F21609" w:rsidR="00D865C7" w:rsidRPr="00A3042E" w:rsidRDefault="00D865C7" w:rsidP="00325C45">
      <w:pPr>
        <w:pStyle w:val="Heading1"/>
        <w:ind w:left="567"/>
        <w:rPr>
          <w:rFonts w:ascii="Open Sans Light" w:hAnsi="Open Sans Light" w:cs="Open Sans Light"/>
          <w:color w:val="EF8800"/>
          <w:spacing w:val="15"/>
          <w:w w:val="95"/>
          <w:sz w:val="22"/>
          <w:szCs w:val="22"/>
        </w:rPr>
      </w:pPr>
    </w:p>
    <w:p w14:paraId="7A74EB13" w14:textId="74F58B69" w:rsidR="00BA6EBF" w:rsidRPr="00D865C7" w:rsidRDefault="00F56BFD" w:rsidP="00325C45">
      <w:pPr>
        <w:pStyle w:val="Heading1"/>
        <w:ind w:left="567"/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</w:pPr>
      <w:r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B</w:t>
      </w:r>
      <w:r w:rsidR="00015589"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enefits</w:t>
      </w:r>
      <w:r w:rsidR="00533D66"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 xml:space="preserve"> - supported by clinical evidence</w:t>
      </w:r>
    </w:p>
    <w:p w14:paraId="726B3268" w14:textId="469D4FAD" w:rsidR="00F56BFD" w:rsidRPr="00015589" w:rsidRDefault="00533D66" w:rsidP="00325C45">
      <w:pPr>
        <w:pStyle w:val="BodyText"/>
        <w:numPr>
          <w:ilvl w:val="0"/>
          <w:numId w:val="3"/>
        </w:numPr>
        <w:spacing w:before="3"/>
        <w:ind w:left="1134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Reduces pain</w:t>
      </w:r>
    </w:p>
    <w:p w14:paraId="1579BF63" w14:textId="34330CA6" w:rsidR="00533D66" w:rsidRPr="00015589" w:rsidRDefault="00533D66" w:rsidP="00325C45">
      <w:pPr>
        <w:pStyle w:val="BodyText"/>
        <w:numPr>
          <w:ilvl w:val="0"/>
          <w:numId w:val="3"/>
        </w:numPr>
        <w:spacing w:before="3"/>
        <w:ind w:left="1134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Improves physical function</w:t>
      </w:r>
    </w:p>
    <w:p w14:paraId="7AAFF953" w14:textId="68A73F69" w:rsidR="00533D66" w:rsidRPr="00015589" w:rsidRDefault="00533D66" w:rsidP="00325C45">
      <w:pPr>
        <w:pStyle w:val="BodyText"/>
        <w:numPr>
          <w:ilvl w:val="0"/>
          <w:numId w:val="3"/>
        </w:numPr>
        <w:spacing w:before="3"/>
        <w:ind w:left="1134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Improves mental well</w:t>
      </w:r>
      <w:r w:rsidR="00363F87" w:rsidRPr="00015589">
        <w:rPr>
          <w:rFonts w:ascii="Open Sans Light" w:hAnsi="Open Sans Light" w:cs="Open Sans Light"/>
          <w:sz w:val="22"/>
          <w:szCs w:val="22"/>
        </w:rPr>
        <w:t>-</w:t>
      </w:r>
      <w:r w:rsidRPr="00015589">
        <w:rPr>
          <w:rFonts w:ascii="Open Sans Light" w:hAnsi="Open Sans Light" w:cs="Open Sans Light"/>
          <w:sz w:val="22"/>
          <w:szCs w:val="22"/>
        </w:rPr>
        <w:t xml:space="preserve">being, </w:t>
      </w:r>
      <w:proofErr w:type="gramStart"/>
      <w:r w:rsidRPr="00015589">
        <w:rPr>
          <w:rFonts w:ascii="Open Sans Light" w:hAnsi="Open Sans Light" w:cs="Open Sans Light"/>
          <w:sz w:val="22"/>
          <w:szCs w:val="22"/>
        </w:rPr>
        <w:t>self-confidence</w:t>
      </w:r>
      <w:proofErr w:type="gramEnd"/>
      <w:r w:rsidRPr="00015589">
        <w:rPr>
          <w:rFonts w:ascii="Open Sans Light" w:hAnsi="Open Sans Light" w:cs="Open Sans Light"/>
          <w:sz w:val="22"/>
          <w:szCs w:val="22"/>
        </w:rPr>
        <w:t xml:space="preserve"> and self-esteem</w:t>
      </w:r>
    </w:p>
    <w:p w14:paraId="4BFCE67A" w14:textId="1A82149B" w:rsidR="00533D66" w:rsidRPr="00015589" w:rsidRDefault="00533D66" w:rsidP="00325C45">
      <w:pPr>
        <w:pStyle w:val="BodyText"/>
        <w:numPr>
          <w:ilvl w:val="0"/>
          <w:numId w:val="3"/>
        </w:numPr>
        <w:spacing w:before="3"/>
        <w:ind w:left="1134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 xml:space="preserve">Reduces healthcare and </w:t>
      </w:r>
      <w:proofErr w:type="spellStart"/>
      <w:r w:rsidRPr="00015589">
        <w:rPr>
          <w:rFonts w:ascii="Open Sans Light" w:hAnsi="Open Sans Light" w:cs="Open Sans Light"/>
          <w:sz w:val="22"/>
          <w:szCs w:val="22"/>
        </w:rPr>
        <w:t>utilisation</w:t>
      </w:r>
      <w:proofErr w:type="spellEnd"/>
      <w:r w:rsidRPr="00015589">
        <w:rPr>
          <w:rFonts w:ascii="Open Sans Light" w:hAnsi="Open Sans Light" w:cs="Open Sans Light"/>
          <w:sz w:val="22"/>
          <w:szCs w:val="22"/>
        </w:rPr>
        <w:t xml:space="preserve"> costs</w:t>
      </w:r>
    </w:p>
    <w:p w14:paraId="4022C3F1" w14:textId="65363986" w:rsidR="005E1FCF" w:rsidRPr="00A3042E" w:rsidRDefault="005E1FCF" w:rsidP="00325C45">
      <w:pPr>
        <w:pStyle w:val="BodyText"/>
        <w:spacing w:before="3"/>
        <w:ind w:left="567"/>
        <w:rPr>
          <w:rFonts w:ascii="Open Sans Light" w:hAnsi="Open Sans Light" w:cs="Open Sans Light"/>
          <w:sz w:val="16"/>
          <w:szCs w:val="16"/>
        </w:rPr>
      </w:pPr>
    </w:p>
    <w:p w14:paraId="10C3C46D" w14:textId="5DF88115" w:rsidR="005E1FCF" w:rsidRPr="00D865C7" w:rsidRDefault="00F56BFD" w:rsidP="00325C45">
      <w:pPr>
        <w:pStyle w:val="Heading1"/>
        <w:ind w:left="567"/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</w:pPr>
      <w:r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P</w:t>
      </w:r>
      <w:r w:rsidR="00015589"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 xml:space="preserve">articipant </w:t>
      </w:r>
      <w:r w:rsidR="00D6125D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c</w:t>
      </w:r>
      <w:r w:rsidR="00015589"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riteria</w:t>
      </w:r>
    </w:p>
    <w:p w14:paraId="41535533" w14:textId="7D5CEFCE" w:rsidR="00EB235A" w:rsidRPr="00015589" w:rsidRDefault="00EB235A" w:rsidP="00015589">
      <w:pPr>
        <w:pStyle w:val="BodyText"/>
        <w:numPr>
          <w:ilvl w:val="0"/>
          <w:numId w:val="5"/>
        </w:numPr>
        <w:spacing w:before="3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Aged 45 years or older</w:t>
      </w:r>
    </w:p>
    <w:p w14:paraId="34F869EF" w14:textId="62ACE121" w:rsidR="005E1FCF" w:rsidRPr="00015589" w:rsidRDefault="005E1FCF" w:rsidP="00015589">
      <w:pPr>
        <w:pStyle w:val="BodyText"/>
        <w:numPr>
          <w:ilvl w:val="0"/>
          <w:numId w:val="5"/>
        </w:numPr>
        <w:spacing w:before="3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 xml:space="preserve">Chronic joint pain for at least </w:t>
      </w:r>
      <w:r w:rsidR="005E09D0" w:rsidRPr="00015589">
        <w:rPr>
          <w:rFonts w:ascii="Open Sans Light" w:hAnsi="Open Sans Light" w:cs="Open Sans Light"/>
          <w:sz w:val="22"/>
          <w:szCs w:val="22"/>
        </w:rPr>
        <w:t>3</w:t>
      </w:r>
      <w:r w:rsidRPr="00015589">
        <w:rPr>
          <w:rFonts w:ascii="Open Sans Light" w:hAnsi="Open Sans Light" w:cs="Open Sans Light"/>
          <w:sz w:val="22"/>
          <w:szCs w:val="22"/>
        </w:rPr>
        <w:t xml:space="preserve"> months</w:t>
      </w:r>
    </w:p>
    <w:p w14:paraId="3904B896" w14:textId="533E9EA0" w:rsidR="005E1FCF" w:rsidRPr="00015589" w:rsidRDefault="005E1FCF" w:rsidP="00015589">
      <w:pPr>
        <w:pStyle w:val="BodyText"/>
        <w:numPr>
          <w:ilvl w:val="0"/>
          <w:numId w:val="5"/>
        </w:numPr>
        <w:spacing w:before="3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Needing a supervised exercise programme</w:t>
      </w:r>
    </w:p>
    <w:p w14:paraId="052A2644" w14:textId="70C98B03" w:rsidR="005E1FCF" w:rsidRPr="00015589" w:rsidRDefault="005E1FCF" w:rsidP="00015589">
      <w:pPr>
        <w:pStyle w:val="BodyText"/>
        <w:numPr>
          <w:ilvl w:val="0"/>
          <w:numId w:val="5"/>
        </w:numPr>
        <w:spacing w:before="3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 xml:space="preserve">Independently mobile </w:t>
      </w:r>
      <w:r w:rsidR="0020465D" w:rsidRPr="00015589">
        <w:rPr>
          <w:rFonts w:ascii="Open Sans Light" w:hAnsi="Open Sans Light" w:cs="Open Sans Light"/>
          <w:sz w:val="22"/>
          <w:szCs w:val="22"/>
        </w:rPr>
        <w:t>and able to carry out regular exercise</w:t>
      </w:r>
    </w:p>
    <w:p w14:paraId="3D0AB507" w14:textId="44D92FB0" w:rsidR="00EF2BD6" w:rsidRPr="00015589" w:rsidRDefault="00EF2BD6" w:rsidP="00015589">
      <w:pPr>
        <w:pStyle w:val="BodyText"/>
        <w:numPr>
          <w:ilvl w:val="0"/>
          <w:numId w:val="5"/>
        </w:numPr>
        <w:spacing w:before="3"/>
        <w:rPr>
          <w:rFonts w:ascii="Open Sans Light" w:hAnsi="Open Sans Light" w:cs="Open Sans Light"/>
          <w:sz w:val="22"/>
          <w:szCs w:val="22"/>
        </w:rPr>
      </w:pPr>
      <w:r w:rsidRPr="00015589">
        <w:rPr>
          <w:rFonts w:ascii="Open Sans Light" w:hAnsi="Open Sans Light" w:cs="Open Sans Light"/>
          <w:sz w:val="22"/>
          <w:szCs w:val="22"/>
        </w:rPr>
        <w:t>Available</w:t>
      </w:r>
      <w:r w:rsidR="00CB4A7F" w:rsidRPr="00015589">
        <w:rPr>
          <w:rFonts w:ascii="Open Sans Light" w:hAnsi="Open Sans Light" w:cs="Open Sans Light"/>
          <w:sz w:val="22"/>
          <w:szCs w:val="22"/>
        </w:rPr>
        <w:t xml:space="preserve"> to attend classes</w:t>
      </w:r>
      <w:r w:rsidRPr="00015589">
        <w:rPr>
          <w:rFonts w:ascii="Open Sans Light" w:hAnsi="Open Sans Light" w:cs="Open Sans Light"/>
          <w:sz w:val="22"/>
          <w:szCs w:val="22"/>
        </w:rPr>
        <w:t xml:space="preserve"> for 6 weeks</w:t>
      </w:r>
    </w:p>
    <w:p w14:paraId="5ECF9B78" w14:textId="45BDA21A" w:rsidR="005E1FCF" w:rsidRPr="00A3042E" w:rsidRDefault="005E1FCF" w:rsidP="00325C45">
      <w:pPr>
        <w:pStyle w:val="Heading1"/>
        <w:ind w:left="567"/>
        <w:rPr>
          <w:rFonts w:ascii="Open Sans Light" w:hAnsi="Open Sans Light" w:cs="Open Sans Light"/>
          <w:sz w:val="16"/>
          <w:szCs w:val="16"/>
        </w:rPr>
      </w:pPr>
    </w:p>
    <w:p w14:paraId="5D8C20D6" w14:textId="2295A1BA" w:rsidR="005E1FCF" w:rsidRPr="00D865C7" w:rsidRDefault="006D072B" w:rsidP="00325C45">
      <w:pPr>
        <w:pStyle w:val="Heading1"/>
        <w:ind w:left="567"/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</w:pPr>
      <w:r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R</w:t>
      </w:r>
      <w:r w:rsidR="00015589" w:rsidRPr="00D865C7">
        <w:rPr>
          <w:rFonts w:ascii="Open Sans SemiBold" w:hAnsi="Open Sans SemiBold" w:cs="Open Sans SemiBold"/>
          <w:color w:val="EF8800"/>
          <w:spacing w:val="15"/>
          <w:w w:val="95"/>
          <w:sz w:val="36"/>
          <w:szCs w:val="36"/>
        </w:rPr>
        <w:t>eferrals</w:t>
      </w:r>
    </w:p>
    <w:p w14:paraId="48959B50" w14:textId="04B902B2" w:rsidR="00365B89" w:rsidRDefault="00BC6BAB" w:rsidP="00365B89">
      <w:pPr>
        <w:pStyle w:val="BodyText"/>
        <w:ind w:left="567" w:right="418"/>
        <w:rPr>
          <w:rFonts w:ascii="Open Sans Light" w:hAnsi="Open Sans Light" w:cs="Open Sans Light"/>
          <w:noProof/>
          <w:sz w:val="22"/>
          <w:szCs w:val="22"/>
        </w:rPr>
      </w:pPr>
      <w:r w:rsidRPr="00015589">
        <w:rPr>
          <w:rFonts w:ascii="Open Sans Light" w:hAnsi="Open Sans Light" w:cs="Open Sans Light"/>
          <w:noProof/>
          <w:sz w:val="22"/>
          <w:szCs w:val="22"/>
        </w:rPr>
        <w:t>Insert re</w:t>
      </w:r>
      <w:r w:rsidR="00722EB7" w:rsidRPr="00015589">
        <w:rPr>
          <w:rFonts w:ascii="Open Sans Light" w:hAnsi="Open Sans Light" w:cs="Open Sans Light"/>
          <w:noProof/>
          <w:sz w:val="22"/>
          <w:szCs w:val="22"/>
        </w:rPr>
        <w:t xml:space="preserve">ferral information, for example: </w:t>
      </w:r>
    </w:p>
    <w:p w14:paraId="14F0A7F4" w14:textId="004201F6" w:rsidR="00D865C7" w:rsidRPr="00015589" w:rsidRDefault="00D865C7" w:rsidP="00365B89">
      <w:pPr>
        <w:pStyle w:val="BodyText"/>
        <w:ind w:left="567" w:right="418"/>
        <w:rPr>
          <w:rFonts w:ascii="Open Sans Light" w:hAnsi="Open Sans Light" w:cs="Open Sans Light"/>
          <w:noProof/>
          <w:sz w:val="22"/>
          <w:szCs w:val="22"/>
        </w:rPr>
      </w:pPr>
      <w:r>
        <w:rPr>
          <w:rFonts w:ascii="Open Sans Light" w:hAnsi="Open Sans Light" w:cs="Open Sans Light"/>
          <w:noProof/>
          <w:color w:val="4F81BD" w:themeColor="accent1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4D8854" wp14:editId="07321138">
                <wp:simplePos x="0" y="0"/>
                <wp:positionH relativeFrom="column">
                  <wp:posOffset>369651</wp:posOffset>
                </wp:positionH>
                <wp:positionV relativeFrom="paragraph">
                  <wp:posOffset>90846</wp:posOffset>
                </wp:positionV>
                <wp:extent cx="6799634" cy="797668"/>
                <wp:effectExtent l="0" t="0" r="127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634" cy="797668"/>
                        </a:xfrm>
                        <a:prstGeom prst="rect">
                          <a:avLst/>
                        </a:prstGeom>
                        <a:solidFill>
                          <a:srgbClr val="EF8800">
                            <a:alpha val="49804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F5DD2F" w14:textId="77777777" w:rsidR="00D865C7" w:rsidRPr="00A3042E" w:rsidRDefault="00D865C7" w:rsidP="00A3042E">
                            <w:pPr>
                              <w:pStyle w:val="BodyText"/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r w:rsidRPr="00A3042E">
                              <w:rPr>
                                <w:rFonts w:ascii="Open Sans Light" w:hAnsi="Open Sans Light" w:cs="Open Sans Light"/>
                                <w:noProof/>
                                <w:sz w:val="24"/>
                                <w:szCs w:val="24"/>
                              </w:rPr>
                              <w:t>We will need a GP</w:t>
                            </w:r>
                            <w:r w:rsidRPr="00A3042E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 xml:space="preserve"> referral to Therapy Services / Physiotherapy. </w:t>
                            </w:r>
                          </w:p>
                          <w:p w14:paraId="6F67E9B8" w14:textId="1D33145D" w:rsidR="00D865C7" w:rsidRPr="00A3042E" w:rsidRDefault="00D865C7" w:rsidP="00A3042E">
                            <w:p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</w:pPr>
                            <w:r w:rsidRPr="00A3042E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</w:rPr>
                              <w:t>Once we receive the referral, we will contact the patient to agree on a suitable class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D8854" id="Text Box 13" o:spid="_x0000_s1029" type="#_x0000_t202" style="position:absolute;left:0;text-align:left;margin-left:29.1pt;margin-top:7.15pt;width:535.4pt;height:62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" fillcolor="#ef8800" stroked="f" strokeweight=".5pt">
                <v:fill opacity="32639f"/>
                <v:textbox inset="5mm,5mm,5mm,5mm">
                  <w:txbxContent>
                    <w:p w14:paraId="32F5DD2F" w14:textId="77777777" w:rsidR="00D865C7" w:rsidRPr="00A3042E" w:rsidRDefault="00D865C7" w:rsidP="00A3042E">
                      <w:pPr>
                        <w:pStyle w:val="BodyText"/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r w:rsidRPr="00A3042E">
                        <w:rPr>
                          <w:rFonts w:ascii="Open Sans Light" w:hAnsi="Open Sans Light" w:cs="Open Sans Light"/>
                          <w:noProof/>
                          <w:sz w:val="24"/>
                          <w:szCs w:val="24"/>
                        </w:rPr>
                        <w:t>We will need a GP</w:t>
                      </w:r>
                      <w:r w:rsidRPr="00A3042E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 xml:space="preserve"> referral to Therapy Services / Physiotherapy. </w:t>
                      </w:r>
                    </w:p>
                    <w:p w14:paraId="6F67E9B8" w14:textId="1D33145D" w:rsidR="00D865C7" w:rsidRPr="00A3042E" w:rsidRDefault="00D865C7" w:rsidP="00A3042E">
                      <w:pPr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</w:pPr>
                      <w:r w:rsidRPr="00A3042E">
                        <w:rPr>
                          <w:rFonts w:ascii="Open Sans Light" w:hAnsi="Open Sans Light" w:cs="Open Sans Light"/>
                          <w:sz w:val="24"/>
                          <w:szCs w:val="24"/>
                        </w:rPr>
                        <w:t>Once we receive the referral, we will contact the patient to agree on a suitable class</w:t>
                      </w:r>
                    </w:p>
                  </w:txbxContent>
                </v:textbox>
              </v:shape>
            </w:pict>
          </mc:Fallback>
        </mc:AlternateContent>
      </w:r>
    </w:p>
    <w:p w14:paraId="63D48E34" w14:textId="7EE6E16E" w:rsidR="0082423E" w:rsidRPr="00015589" w:rsidRDefault="00272E90" w:rsidP="00325C45">
      <w:pPr>
        <w:pStyle w:val="BodyText"/>
        <w:ind w:left="567" w:right="418"/>
        <w:rPr>
          <w:rFonts w:ascii="Open Sans Light" w:hAnsi="Open Sans Light" w:cs="Open Sans Light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8290917" wp14:editId="23E9BF85">
            <wp:simplePos x="0" y="0"/>
            <wp:positionH relativeFrom="column">
              <wp:posOffset>5634990</wp:posOffset>
            </wp:positionH>
            <wp:positionV relativeFrom="paragraph">
              <wp:posOffset>796414</wp:posOffset>
            </wp:positionV>
            <wp:extent cx="1491153" cy="676894"/>
            <wp:effectExtent l="0" t="0" r="0" b="9525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153" cy="67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4945">
        <w:rPr>
          <w:noProof/>
        </w:rPr>
        <w:drawing>
          <wp:anchor distT="0" distB="0" distL="114300" distR="114300" simplePos="0" relativeHeight="251659264" behindDoc="0" locked="0" layoutInCell="1" allowOverlap="1" wp14:anchorId="31F83273" wp14:editId="391B1259">
            <wp:simplePos x="0" y="0"/>
            <wp:positionH relativeFrom="margin">
              <wp:posOffset>422586</wp:posOffset>
            </wp:positionH>
            <wp:positionV relativeFrom="paragraph">
              <wp:posOffset>892870</wp:posOffset>
            </wp:positionV>
            <wp:extent cx="1345721" cy="544788"/>
            <wp:effectExtent l="0" t="0" r="698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1" cy="54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01EB" w:rsidRPr="00015589">
        <w:rPr>
          <w:rFonts w:ascii="Open Sans Light" w:hAnsi="Open Sans Light" w:cs="Open Sans Light"/>
          <w:noProof/>
          <w:sz w:val="22"/>
          <w:szCs w:val="22"/>
          <w:highlight w:val="yellow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BDEC6C" wp14:editId="55EFD06F">
                <wp:simplePos x="0" y="0"/>
                <wp:positionH relativeFrom="margin">
                  <wp:align>center</wp:align>
                </wp:positionH>
                <wp:positionV relativeFrom="paragraph">
                  <wp:posOffset>841570</wp:posOffset>
                </wp:positionV>
                <wp:extent cx="1410510" cy="680936"/>
                <wp:effectExtent l="0" t="0" r="0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510" cy="68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8955F" w14:textId="77777777" w:rsidR="00F56BFD" w:rsidRPr="00A3042E" w:rsidRDefault="00910A18">
                            <w:pPr>
                              <w:rPr>
                                <w:rFonts w:ascii="Open Sans Light" w:hAnsi="Open Sans Light" w:cs="Open Sans Light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3042E">
                              <w:rPr>
                                <w:rFonts w:ascii="Open Sans Light" w:hAnsi="Open Sans Light" w:cs="Open Sans Light"/>
                                <w:b/>
                                <w:sz w:val="20"/>
                                <w:szCs w:val="20"/>
                                <w:lang w:val="en-GB"/>
                              </w:rPr>
                              <w:t>[Organisation Name]</w:t>
                            </w:r>
                          </w:p>
                          <w:p w14:paraId="504768CE" w14:textId="77777777" w:rsidR="00F56BFD" w:rsidRPr="00A3042E" w:rsidRDefault="00910A18">
                            <w:pPr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3042E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  <w:lang w:val="en-GB"/>
                              </w:rPr>
                              <w:t>[Class Venue]</w:t>
                            </w:r>
                          </w:p>
                          <w:p w14:paraId="5E8C7416" w14:textId="77777777" w:rsidR="00F56BFD" w:rsidRPr="00A3042E" w:rsidRDefault="00910A18">
                            <w:pPr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A3042E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  <w:lang w:val="en-GB"/>
                              </w:rPr>
                              <w:t>[Phone]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DEC6C" id="Text Box 7" o:spid="_x0000_s1030" type="#_x0000_t202" style="position:absolute;left:0;text-align:left;margin-left:0;margin-top:66.25pt;width:111.05pt;height:53.6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" fillcolor="white [3201]" stroked="f" strokeweight=".5pt">
                <v:textbox>
                  <w:txbxContent>
                    <w:p w14:paraId="7CB8955F" w14:textId="77777777" w:rsidR="00F56BFD" w:rsidRPr="00A3042E" w:rsidRDefault="00910A18">
                      <w:pPr>
                        <w:rPr>
                          <w:rFonts w:ascii="Open Sans Light" w:hAnsi="Open Sans Light" w:cs="Open Sans Light"/>
                          <w:b/>
                          <w:sz w:val="20"/>
                          <w:szCs w:val="20"/>
                          <w:lang w:val="en-GB"/>
                        </w:rPr>
                      </w:pPr>
                      <w:r w:rsidRPr="00A3042E">
                        <w:rPr>
                          <w:rFonts w:ascii="Open Sans Light" w:hAnsi="Open Sans Light" w:cs="Open Sans Light"/>
                          <w:b/>
                          <w:sz w:val="20"/>
                          <w:szCs w:val="20"/>
                          <w:lang w:val="en-GB"/>
                        </w:rPr>
                        <w:t>[Organisation Name]</w:t>
                      </w:r>
                    </w:p>
                    <w:p w14:paraId="504768CE" w14:textId="77777777" w:rsidR="00F56BFD" w:rsidRPr="00A3042E" w:rsidRDefault="00910A18">
                      <w:pPr>
                        <w:rPr>
                          <w:rFonts w:ascii="Open Sans Light" w:hAnsi="Open Sans Light" w:cs="Open Sans Light"/>
                          <w:sz w:val="20"/>
                          <w:szCs w:val="20"/>
                          <w:lang w:val="en-GB"/>
                        </w:rPr>
                      </w:pPr>
                      <w:r w:rsidRPr="00A3042E">
                        <w:rPr>
                          <w:rFonts w:ascii="Open Sans Light" w:hAnsi="Open Sans Light" w:cs="Open Sans Light"/>
                          <w:sz w:val="20"/>
                          <w:szCs w:val="20"/>
                          <w:lang w:val="en-GB"/>
                        </w:rPr>
                        <w:t>[Class Venue]</w:t>
                      </w:r>
                    </w:p>
                    <w:p w14:paraId="5E8C7416" w14:textId="77777777" w:rsidR="00F56BFD" w:rsidRPr="00A3042E" w:rsidRDefault="00910A18">
                      <w:pPr>
                        <w:rPr>
                          <w:rFonts w:ascii="Open Sans Light" w:hAnsi="Open Sans Light" w:cs="Open Sans Light"/>
                          <w:sz w:val="20"/>
                          <w:szCs w:val="20"/>
                          <w:lang w:val="en-GB"/>
                        </w:rPr>
                      </w:pPr>
                      <w:r w:rsidRPr="00A3042E">
                        <w:rPr>
                          <w:rFonts w:ascii="Open Sans Light" w:hAnsi="Open Sans Light" w:cs="Open Sans Light"/>
                          <w:sz w:val="20"/>
                          <w:szCs w:val="20"/>
                          <w:lang w:val="en-GB"/>
                        </w:rPr>
                        <w:t>[Phone]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423E" w:rsidRPr="00015589">
      <w:footerReference w:type="default" r:id="rId14"/>
      <w:type w:val="continuous"/>
      <w:pgSz w:w="11900" w:h="16840"/>
      <w:pgMar w:top="20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FB6BD" w14:textId="77777777" w:rsidR="00755669" w:rsidRDefault="00755669" w:rsidP="00A3042E">
      <w:r>
        <w:separator/>
      </w:r>
    </w:p>
  </w:endnote>
  <w:endnote w:type="continuationSeparator" w:id="0">
    <w:p w14:paraId="0A5E8F3D" w14:textId="77777777" w:rsidR="00755669" w:rsidRDefault="00755669" w:rsidP="00A3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54B10" w14:textId="109CA7B6" w:rsidR="00A3042E" w:rsidRPr="00A3042E" w:rsidRDefault="00A3042E" w:rsidP="00A3042E">
    <w:pPr>
      <w:pStyle w:val="Footer"/>
      <w:rPr>
        <w:rFonts w:ascii="Open Sans" w:hAnsi="Open Sans" w:cs="Open Sans"/>
        <w:sz w:val="18"/>
        <w:szCs w:val="18"/>
        <w:lang w:val="en-AU"/>
      </w:rPr>
    </w:pPr>
    <w:r w:rsidRPr="00A3042E">
      <w:rPr>
        <w:rFonts w:ascii="Open Sans" w:hAnsi="Open Sans" w:cs="Open Sans"/>
        <w:noProof/>
        <w:sz w:val="18"/>
        <w:szCs w:val="18"/>
        <w:lang w:val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7C293A2" wp14:editId="0D87F5BD">
              <wp:simplePos x="0" y="0"/>
              <wp:positionH relativeFrom="margin">
                <wp:posOffset>312164</wp:posOffset>
              </wp:positionH>
              <wp:positionV relativeFrom="paragraph">
                <wp:posOffset>191234</wp:posOffset>
              </wp:positionV>
              <wp:extent cx="6791385" cy="408305"/>
              <wp:effectExtent l="0" t="0" r="28575" b="1079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85" cy="40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850B7" w14:textId="68010DC8" w:rsidR="00EA72BD" w:rsidRPr="00EA72BD" w:rsidRDefault="00EA72BD" w:rsidP="00EA72BD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</w:pPr>
                          <w:bookmarkStart w:id="0" w:name="_Hlk71902161"/>
                          <w:r w:rsidRPr="00EA72BD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>Copyright © 202</w:t>
                          </w:r>
                          <w:r w:rsidR="00272E90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>2</w:t>
                          </w:r>
                          <w:r w:rsidRPr="00EA72BD">
                            <w:rPr>
                              <w:rFonts w:ascii="Open Sans" w:hAnsi="Open Sans" w:cs="Open Sans"/>
                              <w:sz w:val="18"/>
                              <w:szCs w:val="18"/>
                              <w:lang w:val="en-AU"/>
                            </w:rPr>
                            <w:t>. All Rights Reserved by Orthopaedic Research UK (ORUK) and Guy's and St Thomas' NHS Foundation Trust. ESCAPE-pain and ORUK are registered trademarks.</w:t>
                          </w:r>
                        </w:p>
                        <w:bookmarkEnd w:id="0"/>
                        <w:p w14:paraId="02FEF537" w14:textId="397D35E0" w:rsidR="00A3042E" w:rsidRPr="00EA72BD" w:rsidRDefault="00A3042E" w:rsidP="00EA72BD">
                          <w:pPr>
                            <w:pStyle w:val="Footer"/>
                            <w:rPr>
                              <w:rFonts w:ascii="Open Sans" w:eastAsiaTheme="minorHAnsi" w:hAnsi="Open Sans" w:cs="Open Sans"/>
                              <w:sz w:val="18"/>
                              <w:szCs w:val="18"/>
                              <w:lang w:val="en-AU" w:eastAsia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293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24.6pt;margin-top:15.05pt;width:534.75pt;height:3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" strokecolor="white [3212]">
              <v:textbox>
                <w:txbxContent>
                  <w:p w14:paraId="063850B7" w14:textId="68010DC8" w:rsidR="00EA72BD" w:rsidRPr="00EA72BD" w:rsidRDefault="00EA72BD" w:rsidP="00EA72BD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</w:pPr>
                    <w:bookmarkStart w:id="1" w:name="_Hlk71902161"/>
                    <w:r w:rsidRPr="00EA72BD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>Copyright © 202</w:t>
                    </w:r>
                    <w:r w:rsidR="00272E90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>2</w:t>
                    </w:r>
                    <w:r w:rsidRPr="00EA72BD">
                      <w:rPr>
                        <w:rFonts w:ascii="Open Sans" w:hAnsi="Open Sans" w:cs="Open Sans"/>
                        <w:sz w:val="18"/>
                        <w:szCs w:val="18"/>
                        <w:lang w:val="en-AU"/>
                      </w:rPr>
                      <w:t>. All Rights Reserved by Orthopaedic Research UK (ORUK) and Guy's and St Thomas' NHS Foundation Trust. ESCAPE-pain and ORUK are registered trademarks.</w:t>
                    </w:r>
                  </w:p>
                  <w:bookmarkEnd w:id="1"/>
                  <w:p w14:paraId="02FEF537" w14:textId="397D35E0" w:rsidR="00A3042E" w:rsidRPr="00EA72BD" w:rsidRDefault="00A3042E" w:rsidP="00EA72BD">
                    <w:pPr>
                      <w:pStyle w:val="Footer"/>
                      <w:rPr>
                        <w:rFonts w:ascii="Open Sans" w:eastAsiaTheme="minorHAnsi" w:hAnsi="Open Sans" w:cs="Open Sans"/>
                        <w:sz w:val="18"/>
                        <w:szCs w:val="18"/>
                        <w:lang w:val="en-AU" w:eastAsia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185334">
      <w:rPr>
        <w:rFonts w:ascii="Open Sans" w:hAnsi="Open Sans" w:cs="Open Sans"/>
        <w:sz w:val="18"/>
        <w:szCs w:val="18"/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29F3C" w14:textId="77777777" w:rsidR="00755669" w:rsidRDefault="00755669" w:rsidP="00A3042E">
      <w:r>
        <w:separator/>
      </w:r>
    </w:p>
  </w:footnote>
  <w:footnote w:type="continuationSeparator" w:id="0">
    <w:p w14:paraId="10305C66" w14:textId="77777777" w:rsidR="00755669" w:rsidRDefault="00755669" w:rsidP="00A3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80B"/>
    <w:multiLevelType w:val="hybridMultilevel"/>
    <w:tmpl w:val="212281D6"/>
    <w:lvl w:ilvl="0" w:tplc="6792CBA8">
      <w:numFmt w:val="bullet"/>
      <w:lvlText w:val="•"/>
      <w:lvlJc w:val="left"/>
      <w:pPr>
        <w:ind w:left="284" w:hanging="291"/>
      </w:pPr>
      <w:rPr>
        <w:rFonts w:ascii="Arial" w:eastAsia="Arial" w:hAnsi="Arial" w:cs="Arial" w:hint="default"/>
        <w:color w:val="212121"/>
        <w:w w:val="100"/>
        <w:sz w:val="46"/>
        <w:szCs w:val="46"/>
      </w:rPr>
    </w:lvl>
    <w:lvl w:ilvl="1" w:tplc="8A509A76">
      <w:numFmt w:val="bullet"/>
      <w:lvlText w:val="•"/>
      <w:lvlJc w:val="left"/>
      <w:pPr>
        <w:ind w:left="1442" w:hanging="291"/>
      </w:pPr>
      <w:rPr>
        <w:rFonts w:hint="default"/>
      </w:rPr>
    </w:lvl>
    <w:lvl w:ilvl="2" w:tplc="12EA05BA">
      <w:numFmt w:val="bullet"/>
      <w:lvlText w:val="•"/>
      <w:lvlJc w:val="left"/>
      <w:pPr>
        <w:ind w:left="2604" w:hanging="291"/>
      </w:pPr>
      <w:rPr>
        <w:rFonts w:hint="default"/>
      </w:rPr>
    </w:lvl>
    <w:lvl w:ilvl="3" w:tplc="0C6C0914">
      <w:numFmt w:val="bullet"/>
      <w:lvlText w:val="•"/>
      <w:lvlJc w:val="left"/>
      <w:pPr>
        <w:ind w:left="3766" w:hanging="291"/>
      </w:pPr>
      <w:rPr>
        <w:rFonts w:hint="default"/>
      </w:rPr>
    </w:lvl>
    <w:lvl w:ilvl="4" w:tplc="9656D186">
      <w:numFmt w:val="bullet"/>
      <w:lvlText w:val="•"/>
      <w:lvlJc w:val="left"/>
      <w:pPr>
        <w:ind w:left="4928" w:hanging="291"/>
      </w:pPr>
      <w:rPr>
        <w:rFonts w:hint="default"/>
      </w:rPr>
    </w:lvl>
    <w:lvl w:ilvl="5" w:tplc="B4EEA57E">
      <w:numFmt w:val="bullet"/>
      <w:lvlText w:val="•"/>
      <w:lvlJc w:val="left"/>
      <w:pPr>
        <w:ind w:left="6090" w:hanging="291"/>
      </w:pPr>
      <w:rPr>
        <w:rFonts w:hint="default"/>
      </w:rPr>
    </w:lvl>
    <w:lvl w:ilvl="6" w:tplc="6F8CB43C">
      <w:numFmt w:val="bullet"/>
      <w:lvlText w:val="•"/>
      <w:lvlJc w:val="left"/>
      <w:pPr>
        <w:ind w:left="7252" w:hanging="291"/>
      </w:pPr>
      <w:rPr>
        <w:rFonts w:hint="default"/>
      </w:rPr>
    </w:lvl>
    <w:lvl w:ilvl="7" w:tplc="DABE6250">
      <w:numFmt w:val="bullet"/>
      <w:lvlText w:val="•"/>
      <w:lvlJc w:val="left"/>
      <w:pPr>
        <w:ind w:left="8414" w:hanging="291"/>
      </w:pPr>
      <w:rPr>
        <w:rFonts w:hint="default"/>
      </w:rPr>
    </w:lvl>
    <w:lvl w:ilvl="8" w:tplc="2A6E2A44">
      <w:numFmt w:val="bullet"/>
      <w:lvlText w:val="•"/>
      <w:lvlJc w:val="left"/>
      <w:pPr>
        <w:ind w:left="9576" w:hanging="291"/>
      </w:pPr>
      <w:rPr>
        <w:rFonts w:hint="default"/>
      </w:rPr>
    </w:lvl>
  </w:abstractNum>
  <w:abstractNum w:abstractNumId="1" w15:restartNumberingAfterBreak="0">
    <w:nsid w:val="1C2F719E"/>
    <w:multiLevelType w:val="hybridMultilevel"/>
    <w:tmpl w:val="09A8C56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48E0C92"/>
    <w:multiLevelType w:val="hybridMultilevel"/>
    <w:tmpl w:val="B9488CE8"/>
    <w:lvl w:ilvl="0" w:tplc="08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83A7FD2"/>
    <w:multiLevelType w:val="hybridMultilevel"/>
    <w:tmpl w:val="C7F23B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F31AAB"/>
    <w:multiLevelType w:val="hybridMultilevel"/>
    <w:tmpl w:val="1338939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19172199">
    <w:abstractNumId w:val="0"/>
  </w:num>
  <w:num w:numId="2" w16cid:durableId="138766136">
    <w:abstractNumId w:val="2"/>
  </w:num>
  <w:num w:numId="3" w16cid:durableId="1681539910">
    <w:abstractNumId w:val="4"/>
  </w:num>
  <w:num w:numId="4" w16cid:durableId="1769544617">
    <w:abstractNumId w:val="1"/>
  </w:num>
  <w:num w:numId="5" w16cid:durableId="179122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419fd4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23E"/>
    <w:rsid w:val="0000252B"/>
    <w:rsid w:val="00015589"/>
    <w:rsid w:val="00077D0A"/>
    <w:rsid w:val="001020CE"/>
    <w:rsid w:val="00112F1A"/>
    <w:rsid w:val="00125D72"/>
    <w:rsid w:val="001A1670"/>
    <w:rsid w:val="0020465D"/>
    <w:rsid w:val="00272E90"/>
    <w:rsid w:val="00307DD0"/>
    <w:rsid w:val="00325C45"/>
    <w:rsid w:val="00347FFE"/>
    <w:rsid w:val="00363F87"/>
    <w:rsid w:val="00365B89"/>
    <w:rsid w:val="00390FED"/>
    <w:rsid w:val="003C027C"/>
    <w:rsid w:val="003F1A44"/>
    <w:rsid w:val="00402A45"/>
    <w:rsid w:val="004761F4"/>
    <w:rsid w:val="004A67A9"/>
    <w:rsid w:val="005034E2"/>
    <w:rsid w:val="00533D66"/>
    <w:rsid w:val="00544D63"/>
    <w:rsid w:val="00562742"/>
    <w:rsid w:val="00583656"/>
    <w:rsid w:val="005E09D0"/>
    <w:rsid w:val="005E1FCF"/>
    <w:rsid w:val="005E367B"/>
    <w:rsid w:val="00614060"/>
    <w:rsid w:val="006301EB"/>
    <w:rsid w:val="006D072B"/>
    <w:rsid w:val="00722EB7"/>
    <w:rsid w:val="00755669"/>
    <w:rsid w:val="00787E53"/>
    <w:rsid w:val="0080499B"/>
    <w:rsid w:val="008050D2"/>
    <w:rsid w:val="00805CBC"/>
    <w:rsid w:val="0082423E"/>
    <w:rsid w:val="00910A18"/>
    <w:rsid w:val="00961B05"/>
    <w:rsid w:val="00992DCD"/>
    <w:rsid w:val="009D34B3"/>
    <w:rsid w:val="009E74D0"/>
    <w:rsid w:val="00A3042E"/>
    <w:rsid w:val="00A44945"/>
    <w:rsid w:val="00A53F1C"/>
    <w:rsid w:val="00A95C4C"/>
    <w:rsid w:val="00AA34B4"/>
    <w:rsid w:val="00AB27D4"/>
    <w:rsid w:val="00AC1498"/>
    <w:rsid w:val="00B02DA9"/>
    <w:rsid w:val="00B75DC5"/>
    <w:rsid w:val="00BA6EBF"/>
    <w:rsid w:val="00BC6BAB"/>
    <w:rsid w:val="00C57848"/>
    <w:rsid w:val="00C9359C"/>
    <w:rsid w:val="00CB4A7F"/>
    <w:rsid w:val="00CC729A"/>
    <w:rsid w:val="00CD7281"/>
    <w:rsid w:val="00CE43FB"/>
    <w:rsid w:val="00CF60C3"/>
    <w:rsid w:val="00D11952"/>
    <w:rsid w:val="00D6125D"/>
    <w:rsid w:val="00D6688A"/>
    <w:rsid w:val="00D74853"/>
    <w:rsid w:val="00D865C7"/>
    <w:rsid w:val="00E565EB"/>
    <w:rsid w:val="00E7050C"/>
    <w:rsid w:val="00EA72BD"/>
    <w:rsid w:val="00EB235A"/>
    <w:rsid w:val="00ED45CB"/>
    <w:rsid w:val="00EF2BD6"/>
    <w:rsid w:val="00EF3AC0"/>
    <w:rsid w:val="00F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19fd4"/>
    </o:shapedefaults>
    <o:shapelayout v:ext="edit">
      <o:idmap v:ext="edit" data="2"/>
    </o:shapelayout>
  </w:shapeDefaults>
  <w:decimalSymbol w:val="."/>
  <w:listSeparator w:val=","/>
  <w14:docId w14:val="447393AC"/>
  <w15:docId w15:val="{B06A56E0-C305-44D6-AFCA-9FC17EC4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314"/>
      <w:outlineLvl w:val="0"/>
    </w:pPr>
    <w:rPr>
      <w:rFonts w:ascii="Arial Narrow" w:eastAsia="Arial Narrow" w:hAnsi="Arial Narrow" w:cs="Arial Narrow"/>
      <w:sz w:val="53"/>
      <w:szCs w:val="5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6"/>
      <w:szCs w:val="46"/>
    </w:rPr>
  </w:style>
  <w:style w:type="paragraph" w:styleId="ListParagraph">
    <w:name w:val="List Paragraph"/>
    <w:basedOn w:val="Normal"/>
    <w:uiPriority w:val="1"/>
    <w:qFormat/>
    <w:pPr>
      <w:ind w:left="284" w:right="702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BA6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1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95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95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952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6BA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B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04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2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04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2E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EA72BD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scape-pain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1DC4FFB1FB7429CC6DF0D91FE0134" ma:contentTypeVersion="16" ma:contentTypeDescription="Create a new document." ma:contentTypeScope="" ma:versionID="e588650688eaef48af6e476b5c202344">
  <xsd:schema xmlns:xsd="http://www.w3.org/2001/XMLSchema" xmlns:xs="http://www.w3.org/2001/XMLSchema" xmlns:p="http://schemas.microsoft.com/office/2006/metadata/properties" xmlns:ns2="7209139b-6007-4583-bc01-59d13c8d1f05" xmlns:ns3="dc1f9ac1-e8df-4498-b5c7-5ad355e8e339" targetNamespace="http://schemas.microsoft.com/office/2006/metadata/properties" ma:root="true" ma:fieldsID="a7ee5ece84a5d35063a79334a608a5bc" ns2:_="" ns3:_="">
    <xsd:import namespace="7209139b-6007-4583-bc01-59d13c8d1f05"/>
    <xsd:import namespace="dc1f9ac1-e8df-4498-b5c7-5ad355e8e3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139b-6007-4583-bc01-59d13c8d1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64ce83-0f99-40df-83ed-6c463ea3fa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f9ac1-e8df-4498-b5c7-5ad355e8e33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33878e1-6d6a-4a4c-b8fc-b1f74b5b6029}" ma:internalName="TaxCatchAll" ma:showField="CatchAllData" ma:web="dc1f9ac1-e8df-4498-b5c7-5ad355e8e3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f9ac1-e8df-4498-b5c7-5ad355e8e339" xsi:nil="true"/>
    <lcf76f155ced4ddcb4097134ff3c332f xmlns="7209139b-6007-4583-bc01-59d13c8d1f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6918F4-57AF-4961-87BE-3F0B769831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9139b-6007-4583-bc01-59d13c8d1f05"/>
    <ds:schemaRef ds:uri="dc1f9ac1-e8df-4498-b5c7-5ad355e8e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3DB12-ED18-4CCB-838B-520C5801D806}">
  <ds:schemaRefs>
    <ds:schemaRef ds:uri="http://schemas.microsoft.com/office/2006/metadata/properties"/>
    <ds:schemaRef ds:uri="http://schemas.microsoft.com/office/infopath/2007/PartnerControls"/>
    <ds:schemaRef ds:uri="dc1f9ac1-e8df-4498-b5c7-5ad355e8e339"/>
    <ds:schemaRef ds:uri="7209139b-6007-4583-bc01-59d13c8d1f05"/>
  </ds:schemaRefs>
</ds:datastoreItem>
</file>

<file path=customXml/itemProps3.xml><?xml version="1.0" encoding="utf-8"?>
<ds:datastoreItem xmlns:ds="http://schemas.openxmlformats.org/officeDocument/2006/customXml" ds:itemID="{6EDF09D4-E4B8-4803-B15A-AE5539611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ESCAPE-pain poster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ESCAPE-pain poster</dc:title>
  <dc:creator>Desmond Carter</dc:creator>
  <cp:keywords>DACZy02OSaY</cp:keywords>
  <cp:lastModifiedBy>Iona Tinker</cp:lastModifiedBy>
  <cp:revision>2</cp:revision>
  <cp:lastPrinted>2019-09-09T07:13:00Z</cp:lastPrinted>
  <dcterms:created xsi:type="dcterms:W3CDTF">2022-11-02T10:03:00Z</dcterms:created>
  <dcterms:modified xsi:type="dcterms:W3CDTF">2022-11-02T10:03:00Z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Canva</vt:lpwstr>
  </property>
  <property fmtid="{D5CDD505-2E9C-101B-9397-08002B2CF9AE}" pid="4" name="LastSaved">
    <vt:filetime>2017-07-11T00:00:00Z</vt:filetime>
  </property>
  <property fmtid="{D5CDD505-2E9C-101B-9397-08002B2CF9AE}" pid="5" name="ContentTypeId">
    <vt:lpwstr>0x0101000A71DC4FFB1FB7429CC6DF0D91FE0134</vt:lpwstr>
  </property>
  <property fmtid="{D5CDD505-2E9C-101B-9397-08002B2CF9AE}" pid="6" name="MediaServiceImageTags">
    <vt:lpwstr/>
  </property>
</Properties>
</file>